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4818"/>
        <w:gridCol w:w="4820"/>
      </w:tblGrid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ich für unsere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Deine Liebe zu  </w:t>
            </w:r>
            <w:r>
              <w:rPr>
                <w:b w:val="false"/>
                <w:bCs w:val="false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/>
              <w:t xml:space="preserve"> sei ohne Falsch.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Beziehung tun kann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Hasse das Böse, hänge dem Guten an.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(nach Römer 12)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Die Liebe zu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sei herzlich.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Komme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mit Ehrerbietung zuvor.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Sei nicht träge in dem, was du für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tun sollst.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restart"/>
            <w:tcBorders/>
            <w:shd w:fill="auto" w:val="clear"/>
            <w:vAlign w:val="center"/>
          </w:tcPr>
          <w:p>
            <w:pPr>
              <w:pStyle w:val="TabellenInhalt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Hier Bild einfügen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Sei brennend im Geist.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Diene dem Herrn.</w:t>
            </w:r>
          </w:p>
        </w:tc>
      </w:tr>
      <w:tr>
        <w:trPr>
          <w:trHeight w:val="1247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Sei fröhlich, wenn du Hoffnung für eure Beziehung hast, geduldig, wenn es durch schwierige Zeiten geht, beharrlich im Gebet für eure Beziehung.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Nimm dich der Nöte von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an.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before="0" w:after="170"/>
              <w:jc w:val="both"/>
              <w:rPr/>
            </w:pPr>
            <w:r>
              <w:rPr/>
              <w:t xml:space="preserve">Halte die Tür deines Herzens für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offen.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before="0" w:after="170"/>
              <w:jc w:val="both"/>
              <w:rPr/>
            </w:pPr>
            <w:r>
              <w:rPr/>
              <w:t xml:space="preserve">Segne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, wenn </w:t>
            </w:r>
            <w:r>
              <w:rPr/>
              <w:t>er</w:t>
            </w:r>
            <w:r>
              <w:rPr/>
              <w:t xml:space="preserve"> dir Schwierigkeiten macht. Segne </w:t>
            </w:r>
            <w:r>
              <w:rPr/>
              <w:t>ihn</w:t>
            </w:r>
            <w:r>
              <w:rPr/>
              <w:t xml:space="preserve"> und fluche nicht.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Freue dich mit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, wenn </w:t>
            </w:r>
            <w:r>
              <w:rPr/>
              <w:t>er</w:t>
            </w:r>
            <w:r>
              <w:rPr/>
              <w:t xml:space="preserve"> sich freut, und weine mit </w:t>
            </w:r>
            <w:r>
              <w:rPr/>
              <w:t>ihm</w:t>
            </w:r>
            <w:r>
              <w:rPr/>
              <w:t xml:space="preserve">, wenn </w:t>
            </w:r>
            <w:r>
              <w:rPr/>
              <w:t>er</w:t>
            </w:r>
            <w:r>
              <w:rPr/>
              <w:t xml:space="preserve"> weint.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Sei eines Sinnes mit 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lineRule="auto" w:line="288"/>
              <w:jc w:val="both"/>
              <w:rPr/>
            </w:pPr>
            <w:r>
              <w:rPr/>
              <w:t xml:space="preserve">Trachte nicht nach hohen Dingen, sondern halte dich herunter zu den geringen. Diene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mit dem, was ansteht.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Halte dich nicht selbst für klug.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Vergilt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nicht Böses mit Bösem.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Sei auf Gutes bedacht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/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gegenüber.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lineRule="auto" w:line="288"/>
              <w:jc w:val="both"/>
              <w:rPr/>
            </w:pPr>
            <w:r>
              <w:rPr/>
              <w:t xml:space="preserve">Ist‘s möglich, soviel an dir liegt, so habe mit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 xml:space="preserve">_________  </w:t>
            </w:r>
            <w:r>
              <w:rPr/>
              <w:t xml:space="preserve"> Frieden.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Lass dich nicht vom Bösen überwinden, sondern überwinde das Böse mit Gutem.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swiss"/>
    <w:pitch w:val="default"/>
  </w:font>
  <w:font w:name="Tahoma">
    <w:charset w:val="01" w:characterSet="utf-8"/>
    <w:family w:val="auto"/>
    <w:pitch w:val="default"/>
  </w:font>
  <w:font w:name="Symbol">
    <w:altName w:val="Arial Unicode MS"/>
    <w:charset w:val="02"/>
    <w:family w:val="auto"/>
    <w:pitch w:val="default"/>
  </w:font>
  <w:font w:name="OpenSymbol">
    <w:altName w:val="Arial Unicode MS"/>
    <w:charset w:val="01" w:characterSet="utf-8"/>
    <w:family w:val="auto"/>
    <w:pitch w:val="default"/>
  </w:font>
  <w:font w:name="Tahoma Bold">
    <w:charset w:val="01" w:characterSet="utf-8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l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rFonts w:cs="OpenSymbol;Arial Unicode MS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l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rFonts w:cs="OpenSymbol;Arial Unicode MS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l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rFonts w:cs="OpenSymbol;Arial Unicode MS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3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Arial" w:cs="Ari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Tahoma"/>
      <w:color w:val="auto"/>
      <w:sz w:val="22"/>
      <w:szCs w:val="24"/>
      <w:lang w:val="de-DE" w:eastAsia="zxx" w:bidi="zxx"/>
    </w:rPr>
  </w:style>
  <w:style w:type="paragraph" w:styleId="Berschrift1">
    <w:name w:val="Überschrift 1"/>
    <w:basedOn w:val="Berschrift"/>
    <w:next w:val="Textkrper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4"/>
      <w:szCs w:val="36"/>
    </w:rPr>
  </w:style>
  <w:style w:type="paragraph" w:styleId="Berschrift2">
    <w:name w:val="Überschrift 2"/>
    <w:basedOn w:val="Berschrift"/>
    <w:next w:val="Textkrper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0"/>
      <w:szCs w:val="32"/>
    </w:rPr>
  </w:style>
  <w:style w:type="paragraph" w:styleId="Berschrift3">
    <w:name w:val="Überschrift 3"/>
    <w:basedOn w:val="Berschrift"/>
    <w:next w:val="Textkrper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6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;Arial Unicode MS" w:hAnsi="Symbol;Arial Unicode MS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Tahoma Bold" w:hAnsi="Tahoma Bold" w:eastAsia="Arial" w:cs="Tahoma"/>
      <w:sz w:val="26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ascii="Tahoma" w:hAnsi="Tahoma" w:cs="Tahoma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Tahoma" w:hAnsi="Tahoma" w:cs="Tahoma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ahoma" w:hAnsi="Tahoma" w:cs="Tahoma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Titel">
    <w:name w:val="Titel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next w:val="Textkrper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NeoOffice/2017.5_Professional_Edition$MacOSX_X86_64 NeoOffice_project/0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2018-02-28T06:44:58Z</dcterms:created>
  <dc:language>de-DE</dc:language>
  <dcterms:modified xsi:type="dcterms:W3CDTF">2020-03-02T18:07:50Z</dcterms:modified>
  <cp:revision>7</cp:revision>
</cp:coreProperties>
</file>